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9233" w14:textId="264A2427" w:rsidR="0051341D" w:rsidRDefault="0051341D">
      <w:pPr>
        <w:tabs>
          <w:tab w:val="left" w:pos="-2064"/>
          <w:tab w:val="left" w:pos="-1344"/>
          <w:tab w:val="left" w:pos="-624"/>
          <w:tab w:val="left" w:pos="96"/>
          <w:tab w:val="left" w:pos="816"/>
          <w:tab w:val="left" w:pos="1536"/>
          <w:tab w:val="left" w:pos="2256"/>
          <w:tab w:val="left" w:pos="2976"/>
          <w:tab w:val="left" w:pos="3696"/>
          <w:tab w:val="left" w:pos="4416"/>
          <w:tab w:val="left" w:pos="5136"/>
          <w:tab w:val="left" w:pos="5856"/>
          <w:tab w:val="left" w:pos="6576"/>
          <w:tab w:val="left" w:pos="7296"/>
          <w:tab w:val="left" w:pos="8016"/>
          <w:tab w:val="left" w:pos="8736"/>
          <w:tab w:val="left" w:pos="9456"/>
        </w:tabs>
        <w:ind w:left="5136" w:right="-624" w:hanging="5760"/>
      </w:pPr>
      <w:bookmarkStart w:id="0" w:name="_GoBack"/>
      <w:bookmarkEnd w:id="0"/>
      <w:r>
        <w:t xml:space="preserve">ABBELL CREDIT CORPORATION        </w:t>
      </w:r>
      <w:r>
        <w:tab/>
      </w:r>
      <w:r>
        <w:tab/>
      </w:r>
    </w:p>
    <w:p w14:paraId="50C5296D" w14:textId="41FC1DC1" w:rsidR="0051341D" w:rsidRDefault="00B07E66">
      <w:pPr>
        <w:spacing w:line="19" w:lineRule="exact"/>
        <w:ind w:left="-624" w:right="-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AC43B7E" wp14:editId="3A7BFF40">
                <wp:simplePos x="0" y="0"/>
                <wp:positionH relativeFrom="page">
                  <wp:posOffset>518160</wp:posOffset>
                </wp:positionH>
                <wp:positionV relativeFrom="paragraph">
                  <wp:posOffset>0</wp:posOffset>
                </wp:positionV>
                <wp:extent cx="673608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FF8278" id="Rectangle 3" o:spid="_x0000_s1026" style="position:absolute;margin-left:40.8pt;margin-top:0;width:530.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6D31E54" w14:textId="77777777" w:rsidR="0051341D" w:rsidRDefault="0051341D">
      <w:pPr>
        <w:ind w:left="-624" w:right="-624" w:firstLine="7920"/>
        <w:rPr>
          <w:rFonts w:ascii="Lucida Fax" w:hAnsi="Lucida Fax" w:cs="Lucida Fax"/>
          <w:sz w:val="14"/>
          <w:szCs w:val="14"/>
        </w:rPr>
      </w:pPr>
      <w:r>
        <w:rPr>
          <w:rFonts w:ascii="Lucida Fax" w:hAnsi="Lucida Fax" w:cs="Lucida Fax"/>
          <w:sz w:val="14"/>
          <w:szCs w:val="14"/>
        </w:rPr>
        <w:t>CORPORATE OFFICES:</w:t>
      </w:r>
    </w:p>
    <w:p w14:paraId="5C3F4D49" w14:textId="77777777" w:rsidR="0051341D" w:rsidRDefault="0051341D">
      <w:pPr>
        <w:ind w:left="-624" w:right="-624" w:firstLine="7920"/>
        <w:rPr>
          <w:rFonts w:ascii="Lucida Fax" w:hAnsi="Lucida Fax" w:cs="Lucida Fax"/>
          <w:sz w:val="14"/>
          <w:szCs w:val="14"/>
        </w:rPr>
      </w:pPr>
      <w:r>
        <w:rPr>
          <w:rFonts w:ascii="Lucida Fax" w:hAnsi="Lucida Fax" w:cs="Lucida Fax"/>
          <w:sz w:val="14"/>
          <w:szCs w:val="14"/>
        </w:rPr>
        <w:t>30 NORTH LASALLE STREET</w:t>
      </w:r>
    </w:p>
    <w:p w14:paraId="0384E262" w14:textId="77777777" w:rsidR="0051341D" w:rsidRDefault="0051341D">
      <w:pPr>
        <w:ind w:left="-624" w:right="-624" w:firstLine="7920"/>
        <w:rPr>
          <w:rFonts w:ascii="Lucida Fax" w:hAnsi="Lucida Fax" w:cs="Lucida Fax"/>
          <w:sz w:val="14"/>
          <w:szCs w:val="14"/>
        </w:rPr>
      </w:pPr>
      <w:r>
        <w:rPr>
          <w:rFonts w:ascii="Lucida Fax" w:hAnsi="Lucida Fax" w:cs="Lucida Fax"/>
          <w:sz w:val="14"/>
          <w:szCs w:val="14"/>
        </w:rPr>
        <w:t>SUITE 2120</w:t>
      </w:r>
    </w:p>
    <w:p w14:paraId="1BED7C8E" w14:textId="77777777" w:rsidR="0051341D" w:rsidRDefault="0051341D">
      <w:pPr>
        <w:ind w:left="-624" w:right="-624" w:firstLine="7920"/>
        <w:rPr>
          <w:rFonts w:ascii="Lucida Fax" w:hAnsi="Lucida Fax" w:cs="Lucida Fax"/>
          <w:sz w:val="14"/>
          <w:szCs w:val="14"/>
        </w:rPr>
      </w:pPr>
      <w:r>
        <w:rPr>
          <w:rFonts w:ascii="Lucida Fax" w:hAnsi="Lucida Fax" w:cs="Lucida Fax"/>
          <w:sz w:val="14"/>
          <w:szCs w:val="14"/>
        </w:rPr>
        <w:t>CHICAGO, ILLINOIS 60602</w:t>
      </w:r>
    </w:p>
    <w:p w14:paraId="00D01AD9" w14:textId="77777777" w:rsidR="0051341D" w:rsidRDefault="0051341D">
      <w:pPr>
        <w:ind w:left="-624" w:right="-624" w:firstLine="7920"/>
        <w:rPr>
          <w:rFonts w:ascii="Lucida Fax" w:hAnsi="Lucida Fax" w:cs="Lucida Fax"/>
          <w:sz w:val="14"/>
          <w:szCs w:val="14"/>
        </w:rPr>
      </w:pPr>
      <w:r>
        <w:rPr>
          <w:rFonts w:ascii="Lucida Fax" w:hAnsi="Lucida Fax" w:cs="Lucida Fax"/>
          <w:sz w:val="14"/>
          <w:szCs w:val="14"/>
        </w:rPr>
        <w:t>TEL. (312) 341-9000</w:t>
      </w:r>
    </w:p>
    <w:p w14:paraId="5CFE4174" w14:textId="77777777" w:rsidR="00AF493E" w:rsidRDefault="0051341D" w:rsidP="00AF493E">
      <w:pPr>
        <w:ind w:left="-624" w:right="-624" w:firstLine="7920"/>
        <w:rPr>
          <w:rFonts w:ascii="Lucida Fax" w:hAnsi="Lucida Fax" w:cs="Lucida Fax"/>
          <w:sz w:val="14"/>
          <w:szCs w:val="14"/>
        </w:rPr>
      </w:pPr>
      <w:r>
        <w:rPr>
          <w:rFonts w:ascii="Lucida Fax" w:hAnsi="Lucida Fax" w:cs="Lucida Fax"/>
          <w:sz w:val="14"/>
          <w:szCs w:val="14"/>
        </w:rPr>
        <w:t>FAX (312) 341-9012</w:t>
      </w:r>
    </w:p>
    <w:p w14:paraId="7460309A" w14:textId="528AEBBA" w:rsidR="798FF80D" w:rsidRPr="00AF493E" w:rsidRDefault="798FF80D" w:rsidP="00AF493E">
      <w:pPr>
        <w:ind w:left="-624" w:right="-624" w:firstLine="7920"/>
        <w:rPr>
          <w:rFonts w:ascii="Lucida Fax" w:hAnsi="Lucida Fax" w:cs="Lucida Fax"/>
          <w:sz w:val="14"/>
          <w:szCs w:val="14"/>
        </w:rPr>
      </w:pPr>
    </w:p>
    <w:p w14:paraId="5CB32CD4" w14:textId="77777777" w:rsidR="00AF493E" w:rsidRDefault="00AF493E" w:rsidP="2F2EBDF8">
      <w:pPr>
        <w:ind w:left="-624" w:right="-624"/>
        <w:rPr>
          <w:sz w:val="20"/>
          <w:szCs w:val="20"/>
        </w:rPr>
      </w:pPr>
      <w:r>
        <w:rPr>
          <w:sz w:val="20"/>
          <w:szCs w:val="20"/>
        </w:rPr>
        <w:t>Dear Tenant,</w:t>
      </w:r>
    </w:p>
    <w:p w14:paraId="7D59DCBA" w14:textId="77777777" w:rsidR="00AF493E" w:rsidRDefault="00AF493E" w:rsidP="2F2EBDF8">
      <w:pPr>
        <w:ind w:left="-624" w:right="-624"/>
        <w:rPr>
          <w:sz w:val="20"/>
          <w:szCs w:val="20"/>
        </w:rPr>
      </w:pPr>
    </w:p>
    <w:p w14:paraId="13F516C0" w14:textId="60CB9682" w:rsidR="798FF80D" w:rsidRDefault="798FF80D" w:rsidP="2F2EBDF8">
      <w:pPr>
        <w:ind w:left="-624" w:right="-624"/>
        <w:rPr>
          <w:sz w:val="20"/>
          <w:szCs w:val="20"/>
        </w:rPr>
      </w:pPr>
      <w:r w:rsidRPr="2F2EBDF8">
        <w:rPr>
          <w:sz w:val="20"/>
          <w:szCs w:val="20"/>
        </w:rPr>
        <w:t xml:space="preserve">We </w:t>
      </w:r>
      <w:r w:rsidR="003A737A">
        <w:rPr>
          <w:sz w:val="20"/>
          <w:szCs w:val="20"/>
        </w:rPr>
        <w:t xml:space="preserve">join you in working through this unprecedented and </w:t>
      </w:r>
      <w:r w:rsidRPr="2F2EBDF8">
        <w:rPr>
          <w:sz w:val="20"/>
          <w:szCs w:val="20"/>
        </w:rPr>
        <w:t xml:space="preserve">difficult time.  We </w:t>
      </w:r>
      <w:r w:rsidR="003A737A">
        <w:rPr>
          <w:sz w:val="20"/>
          <w:szCs w:val="20"/>
        </w:rPr>
        <w:t xml:space="preserve">are sending you this letter in response to your request for </w:t>
      </w:r>
      <w:r w:rsidRPr="2F2EBDF8">
        <w:rPr>
          <w:sz w:val="20"/>
          <w:szCs w:val="20"/>
        </w:rPr>
        <w:t xml:space="preserve">rental assistance.  Please </w:t>
      </w:r>
      <w:r w:rsidR="003A737A">
        <w:rPr>
          <w:sz w:val="20"/>
          <w:szCs w:val="20"/>
        </w:rPr>
        <w:t xml:space="preserve">provide us with the </w:t>
      </w:r>
      <w:r w:rsidRPr="2F2EBDF8">
        <w:rPr>
          <w:sz w:val="20"/>
          <w:szCs w:val="20"/>
        </w:rPr>
        <w:t xml:space="preserve">information </w:t>
      </w:r>
      <w:r w:rsidR="003A737A">
        <w:rPr>
          <w:sz w:val="20"/>
          <w:szCs w:val="20"/>
        </w:rPr>
        <w:t xml:space="preserve">below so that we can </w:t>
      </w:r>
      <w:r w:rsidR="493DC026" w:rsidRPr="2F2EBDF8">
        <w:rPr>
          <w:sz w:val="20"/>
          <w:szCs w:val="20"/>
        </w:rPr>
        <w:t xml:space="preserve">consider your </w:t>
      </w:r>
      <w:r w:rsidR="003A737A">
        <w:rPr>
          <w:sz w:val="20"/>
          <w:szCs w:val="20"/>
        </w:rPr>
        <w:t>request</w:t>
      </w:r>
      <w:r w:rsidR="493DC026" w:rsidRPr="2F2EBDF8">
        <w:rPr>
          <w:sz w:val="20"/>
          <w:szCs w:val="20"/>
        </w:rPr>
        <w:t xml:space="preserve">.  We will review your application as soon as possible and get you a response.  Please understand that while we want to help everyone, we </w:t>
      </w:r>
      <w:r w:rsidR="003A737A">
        <w:rPr>
          <w:sz w:val="20"/>
          <w:szCs w:val="20"/>
        </w:rPr>
        <w:t>also h</w:t>
      </w:r>
      <w:r w:rsidR="493DC026" w:rsidRPr="2F2EBDF8">
        <w:rPr>
          <w:sz w:val="20"/>
          <w:szCs w:val="20"/>
        </w:rPr>
        <w:t>ave financial responsibil</w:t>
      </w:r>
      <w:r w:rsidR="2A9837EC" w:rsidRPr="2F2EBDF8">
        <w:rPr>
          <w:sz w:val="20"/>
          <w:szCs w:val="20"/>
        </w:rPr>
        <w:t xml:space="preserve">ities </w:t>
      </w:r>
      <w:r w:rsidR="003A737A">
        <w:rPr>
          <w:sz w:val="20"/>
          <w:szCs w:val="20"/>
        </w:rPr>
        <w:t>that we must satisfy without any corresponding delay</w:t>
      </w:r>
      <w:r w:rsidR="2A9837EC" w:rsidRPr="2F2EBDF8">
        <w:rPr>
          <w:sz w:val="20"/>
          <w:szCs w:val="20"/>
        </w:rPr>
        <w:t>.</w:t>
      </w:r>
    </w:p>
    <w:p w14:paraId="19F8D735" w14:textId="76AB5A6B" w:rsidR="2F2EBDF8" w:rsidRDefault="2F2EBDF8" w:rsidP="2F2EBDF8">
      <w:pPr>
        <w:ind w:left="-624" w:right="-624"/>
        <w:rPr>
          <w:sz w:val="20"/>
          <w:szCs w:val="20"/>
        </w:rPr>
      </w:pPr>
    </w:p>
    <w:p w14:paraId="40234AD9" w14:textId="77FC6385" w:rsidR="2A9837EC" w:rsidRDefault="2A9837EC" w:rsidP="2F2EBDF8">
      <w:pPr>
        <w:ind w:left="-624" w:right="-624"/>
        <w:rPr>
          <w:sz w:val="20"/>
          <w:szCs w:val="20"/>
        </w:rPr>
      </w:pPr>
      <w:r w:rsidRPr="2F2EBDF8">
        <w:rPr>
          <w:sz w:val="20"/>
          <w:szCs w:val="20"/>
        </w:rPr>
        <w:t>Business Name</w:t>
      </w:r>
      <w:r w:rsidR="39336097" w:rsidRPr="2F2EBDF8">
        <w:rPr>
          <w:sz w:val="20"/>
          <w:szCs w:val="20"/>
        </w:rPr>
        <w:t xml:space="preserve">:  </w:t>
      </w:r>
      <w:r w:rsidR="39336097"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24280E5" w14:textId="0FBF702A" w:rsidR="2F2EBDF8" w:rsidRDefault="2F2EBDF8" w:rsidP="2F2EBDF8">
      <w:pPr>
        <w:ind w:left="-624" w:right="-624"/>
        <w:rPr>
          <w:sz w:val="20"/>
          <w:szCs w:val="20"/>
        </w:rPr>
      </w:pPr>
    </w:p>
    <w:p w14:paraId="508C6388" w14:textId="0D0768C3" w:rsidR="036C9FCA" w:rsidRDefault="036C9FCA" w:rsidP="2F2EBDF8">
      <w:pPr>
        <w:ind w:left="-624" w:right="-624"/>
        <w:rPr>
          <w:sz w:val="20"/>
          <w:szCs w:val="20"/>
        </w:rPr>
      </w:pPr>
      <w:r w:rsidRPr="2F2EBDF8">
        <w:rPr>
          <w:sz w:val="20"/>
          <w:szCs w:val="20"/>
        </w:rPr>
        <w:t>Name of person completing package</w:t>
      </w:r>
      <w:r w:rsidR="0F4A3405" w:rsidRPr="2F2EBDF8">
        <w:rPr>
          <w:sz w:val="20"/>
          <w:szCs w:val="20"/>
        </w:rPr>
        <w:t xml:space="preserve">:  </w:t>
      </w:r>
      <w:r w:rsidR="0F4A3405"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7FA12D6D" w14:textId="2F34FBEA" w:rsidR="2F2EBDF8" w:rsidRDefault="2F2EBDF8" w:rsidP="2F2EBDF8">
      <w:pPr>
        <w:ind w:left="-624" w:right="-624"/>
        <w:rPr>
          <w:sz w:val="20"/>
          <w:szCs w:val="20"/>
        </w:rPr>
      </w:pPr>
    </w:p>
    <w:p w14:paraId="459EE51F" w14:textId="60A94787" w:rsidR="036C9FCA" w:rsidRDefault="036C9FCA" w:rsidP="2F2EBDF8">
      <w:pPr>
        <w:ind w:left="-624" w:right="-624"/>
        <w:rPr>
          <w:sz w:val="20"/>
          <w:szCs w:val="20"/>
        </w:rPr>
      </w:pPr>
      <w:r w:rsidRPr="2F2EBDF8">
        <w:rPr>
          <w:sz w:val="20"/>
          <w:szCs w:val="20"/>
        </w:rPr>
        <w:t xml:space="preserve">Mobile #: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99A4B74" w14:textId="3A0C3E0F" w:rsidR="2F2EBDF8" w:rsidRDefault="2F2EBDF8" w:rsidP="2F2EBDF8">
      <w:pPr>
        <w:ind w:left="-624" w:right="-624"/>
        <w:rPr>
          <w:sz w:val="20"/>
          <w:szCs w:val="20"/>
        </w:rPr>
      </w:pPr>
    </w:p>
    <w:p w14:paraId="07089F21" w14:textId="2EB08A37" w:rsidR="036C9FCA" w:rsidRDefault="036C9FCA" w:rsidP="2F2EBDF8">
      <w:pPr>
        <w:ind w:left="-624" w:right="-624"/>
        <w:rPr>
          <w:sz w:val="20"/>
          <w:szCs w:val="20"/>
        </w:rPr>
      </w:pPr>
      <w:r w:rsidRPr="517BE6D5">
        <w:rPr>
          <w:sz w:val="20"/>
          <w:szCs w:val="20"/>
        </w:rPr>
        <w:t xml:space="preserve">Email address:  </w:t>
      </w:r>
      <w:r w:rsidRPr="517BE6D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  <w:r w:rsidR="3EE1AAAC" w:rsidRPr="517BE6D5">
        <w:rPr>
          <w:sz w:val="20"/>
          <w:szCs w:val="20"/>
          <w:u w:val="single"/>
        </w:rPr>
        <w:t xml:space="preserve"> </w:t>
      </w:r>
      <w:r w:rsidRPr="517BE6D5">
        <w:rPr>
          <w:sz w:val="20"/>
          <w:szCs w:val="20"/>
          <w:u w:val="single"/>
        </w:rPr>
        <w:t xml:space="preserve">                                                  </w:t>
      </w:r>
    </w:p>
    <w:p w14:paraId="6D208ED5" w14:textId="1943F3A0" w:rsidR="2F2EBDF8" w:rsidRDefault="2F2EBDF8" w:rsidP="2F2EBDF8">
      <w:pPr>
        <w:ind w:left="-624" w:right="-624"/>
        <w:rPr>
          <w:sz w:val="20"/>
          <w:szCs w:val="20"/>
          <w:u w:val="single"/>
        </w:rPr>
      </w:pPr>
    </w:p>
    <w:p w14:paraId="05958B75" w14:textId="251AADE3" w:rsidR="503A8840" w:rsidRDefault="503A8840" w:rsidP="2F2EBDF8">
      <w:pPr>
        <w:ind w:left="-624" w:right="-624"/>
        <w:rPr>
          <w:sz w:val="20"/>
          <w:szCs w:val="20"/>
        </w:rPr>
      </w:pPr>
      <w:r w:rsidRPr="2F2EBDF8">
        <w:rPr>
          <w:b/>
          <w:bCs/>
          <w:sz w:val="20"/>
          <w:szCs w:val="20"/>
        </w:rPr>
        <w:t>IMPORTANT - PLEASE NOTE:</w:t>
      </w:r>
    </w:p>
    <w:p w14:paraId="57240DD5" w14:textId="7A0071E8" w:rsidR="2F2EBDF8" w:rsidRDefault="2F2EBDF8" w:rsidP="2F2EBDF8">
      <w:pPr>
        <w:ind w:left="-624" w:right="-624"/>
        <w:rPr>
          <w:b/>
          <w:bCs/>
          <w:sz w:val="20"/>
          <w:szCs w:val="20"/>
        </w:rPr>
      </w:pPr>
    </w:p>
    <w:p w14:paraId="3E976864" w14:textId="4A008B12" w:rsidR="0051341D" w:rsidRDefault="503A8840">
      <w:pPr>
        <w:ind w:left="-624" w:right="-624"/>
        <w:rPr>
          <w:sz w:val="20"/>
          <w:szCs w:val="20"/>
        </w:rPr>
      </w:pPr>
      <w:r w:rsidRPr="2F2EBDF8">
        <w:rPr>
          <w:sz w:val="20"/>
          <w:szCs w:val="20"/>
        </w:rPr>
        <w:t>WHEN APPLYING FOR RENT RELIEF, TENANT MUST NOT BE IN DEFAULT.</w:t>
      </w:r>
    </w:p>
    <w:p w14:paraId="7D51DDA5" w14:textId="654DF70F" w:rsidR="0051341D" w:rsidRDefault="0051341D" w:rsidP="2F2EBDF8">
      <w:pPr>
        <w:ind w:left="-624" w:right="-624"/>
        <w:rPr>
          <w:sz w:val="20"/>
          <w:szCs w:val="20"/>
        </w:rPr>
      </w:pPr>
    </w:p>
    <w:p w14:paraId="6F95E267" w14:textId="63EAD2C7" w:rsidR="0051341D" w:rsidRDefault="503A8840" w:rsidP="2F2EBDF8">
      <w:pPr>
        <w:ind w:left="-624" w:right="-624"/>
        <w:rPr>
          <w:sz w:val="20"/>
          <w:szCs w:val="20"/>
        </w:rPr>
      </w:pPr>
      <w:r w:rsidRPr="517BE6D5">
        <w:rPr>
          <w:sz w:val="20"/>
          <w:szCs w:val="20"/>
        </w:rPr>
        <w:t>ALL AGREEMENTS MUST BE IN WRITING AND SIGNED BY BOTH PARTIES AS AN AMENDMENT TO THE LEASE.</w:t>
      </w:r>
    </w:p>
    <w:p w14:paraId="28A8D850" w14:textId="279177CF" w:rsidR="0051341D" w:rsidRDefault="0051341D" w:rsidP="2F2EBDF8">
      <w:pPr>
        <w:ind w:left="-624" w:right="-624"/>
        <w:rPr>
          <w:sz w:val="20"/>
          <w:szCs w:val="20"/>
        </w:rPr>
      </w:pPr>
    </w:p>
    <w:p w14:paraId="675BEB6F" w14:textId="0DAF6390" w:rsidR="0051341D" w:rsidRDefault="503A8840" w:rsidP="2F2EBDF8">
      <w:pPr>
        <w:pStyle w:val="ListParagraph"/>
        <w:numPr>
          <w:ilvl w:val="0"/>
          <w:numId w:val="3"/>
        </w:numPr>
        <w:ind w:right="-624"/>
        <w:rPr>
          <w:rFonts w:asciiTheme="minorHAnsi" w:hAnsiTheme="minorHAnsi" w:cstheme="minorBidi"/>
          <w:sz w:val="20"/>
          <w:szCs w:val="20"/>
        </w:rPr>
      </w:pPr>
      <w:r w:rsidRPr="2F2EBDF8">
        <w:rPr>
          <w:sz w:val="20"/>
          <w:szCs w:val="20"/>
        </w:rPr>
        <w:t xml:space="preserve">Do you have business interruption insurance in place?  Most leases require this coverage.  </w:t>
      </w:r>
      <w:r w:rsidRPr="2F2EBDF8">
        <w:rPr>
          <w:sz w:val="20"/>
          <w:szCs w:val="20"/>
          <w:u w:val="single"/>
        </w:rPr>
        <w:t xml:space="preserve">                               </w:t>
      </w:r>
      <w:r w:rsidR="6111E3AB" w:rsidRPr="2F2EBDF8">
        <w:rPr>
          <w:sz w:val="20"/>
          <w:szCs w:val="20"/>
          <w:u w:val="single"/>
        </w:rPr>
        <w:t xml:space="preserve">  </w:t>
      </w:r>
    </w:p>
    <w:p w14:paraId="43ED94B3" w14:textId="62A14254" w:rsidR="0051341D" w:rsidRDefault="6111E3AB" w:rsidP="2F2EBDF8">
      <w:pPr>
        <w:pStyle w:val="ListParagraph"/>
        <w:numPr>
          <w:ilvl w:val="0"/>
          <w:numId w:val="3"/>
        </w:numPr>
        <w:ind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If you do, have you spoken to your agent about your coverage?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</w:t>
      </w:r>
    </w:p>
    <w:p w14:paraId="1379BCE1" w14:textId="444E0ECB" w:rsidR="0051341D" w:rsidRDefault="15743898" w:rsidP="2F2EBDF8">
      <w:pPr>
        <w:pStyle w:val="ListParagraph"/>
        <w:numPr>
          <w:ilvl w:val="0"/>
          <w:numId w:val="3"/>
        </w:numPr>
        <w:ind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Have you closed your business?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14:paraId="6D7E7FDD" w14:textId="5E0B3B80" w:rsidR="60E6B2D1" w:rsidRDefault="60E6B2D1" w:rsidP="2F2EBDF8">
      <w:pPr>
        <w:pStyle w:val="ListParagraph"/>
        <w:numPr>
          <w:ilvl w:val="0"/>
          <w:numId w:val="3"/>
        </w:numPr>
        <w:ind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If yes, date you closed: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</w:t>
      </w:r>
    </w:p>
    <w:p w14:paraId="6FCD3CBF" w14:textId="2F3EB43F" w:rsidR="60280927" w:rsidRDefault="60280927" w:rsidP="2F2EBDF8">
      <w:pPr>
        <w:pStyle w:val="ListParagraph"/>
        <w:numPr>
          <w:ilvl w:val="0"/>
          <w:numId w:val="3"/>
        </w:numPr>
        <w:ind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If you have closed or reduced your hours, was it due to government order?  Please describe: </w:t>
      </w:r>
      <w:r w:rsidRPr="2F2EBDF8">
        <w:rPr>
          <w:sz w:val="20"/>
          <w:szCs w:val="20"/>
          <w:u w:val="single"/>
        </w:rPr>
        <w:t xml:space="preserve">                              </w:t>
      </w:r>
    </w:p>
    <w:p w14:paraId="4FD11F02" w14:textId="2CCE3A72" w:rsidR="10AFA37B" w:rsidRDefault="10AFA37B" w:rsidP="2F2EBDF8">
      <w:pPr>
        <w:ind w:left="360"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   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7329071" w14:textId="624DED08" w:rsidR="10AFA37B" w:rsidRDefault="10AFA37B" w:rsidP="2F2EBDF8">
      <w:pPr>
        <w:pStyle w:val="ListParagraph"/>
        <w:numPr>
          <w:ilvl w:val="0"/>
          <w:numId w:val="3"/>
        </w:numPr>
        <w:ind w:right="-624"/>
        <w:rPr>
          <w:rFonts w:asciiTheme="minorHAnsi" w:hAnsiTheme="minorHAnsi" w:cstheme="minorBidi"/>
          <w:sz w:val="20"/>
          <w:szCs w:val="20"/>
        </w:rPr>
      </w:pPr>
      <w:r w:rsidRPr="2F2EBDF8">
        <w:rPr>
          <w:sz w:val="20"/>
          <w:szCs w:val="20"/>
        </w:rPr>
        <w:t xml:space="preserve">If you are still open, have your sales decreased?  </w:t>
      </w:r>
      <w:r w:rsidRPr="2F2EBDF8">
        <w:rPr>
          <w:sz w:val="20"/>
          <w:szCs w:val="20"/>
          <w:u w:val="single"/>
        </w:rPr>
        <w:t xml:space="preserve">                   </w:t>
      </w:r>
      <w:r w:rsidRPr="2F2EBDF8">
        <w:rPr>
          <w:sz w:val="20"/>
          <w:szCs w:val="20"/>
        </w:rPr>
        <w:t xml:space="preserve">   If yes, by how much (%)?</w:t>
      </w:r>
      <w:r w:rsidR="3C95ADB2" w:rsidRPr="2F2EBDF8">
        <w:rPr>
          <w:sz w:val="20"/>
          <w:szCs w:val="20"/>
        </w:rPr>
        <w:t xml:space="preserve">  </w:t>
      </w:r>
      <w:r w:rsidR="3C95ADB2" w:rsidRPr="2F2EBDF8">
        <w:rPr>
          <w:sz w:val="20"/>
          <w:szCs w:val="20"/>
          <w:u w:val="single"/>
        </w:rPr>
        <w:t xml:space="preserve">            </w:t>
      </w:r>
      <w:r w:rsidR="5F08CAF7" w:rsidRPr="2F2EBDF8">
        <w:rPr>
          <w:sz w:val="20"/>
          <w:szCs w:val="20"/>
          <w:u w:val="single"/>
        </w:rPr>
        <w:t xml:space="preserve">   </w:t>
      </w:r>
      <w:r w:rsidR="3C95ADB2" w:rsidRPr="2F2EBDF8">
        <w:rPr>
          <w:sz w:val="20"/>
          <w:szCs w:val="20"/>
          <w:u w:val="single"/>
        </w:rPr>
        <w:t xml:space="preserve">                  </w:t>
      </w:r>
    </w:p>
    <w:p w14:paraId="2D2FFBA5" w14:textId="628B4703" w:rsidR="35C3C142" w:rsidRDefault="3C95ADB2" w:rsidP="2F2EBDF8">
      <w:pPr>
        <w:pStyle w:val="ListParagraph"/>
        <w:numPr>
          <w:ilvl w:val="0"/>
          <w:numId w:val="3"/>
        </w:numPr>
        <w:ind w:right="-624"/>
        <w:rPr>
          <w:sz w:val="20"/>
          <w:szCs w:val="20"/>
          <w:u w:val="single"/>
        </w:rPr>
      </w:pPr>
      <w:r w:rsidRPr="517BE6D5">
        <w:rPr>
          <w:sz w:val="20"/>
          <w:szCs w:val="20"/>
        </w:rPr>
        <w:t xml:space="preserve">Have you applied for other assistance?  </w:t>
      </w:r>
      <w:r w:rsidRPr="517BE6D5">
        <w:rPr>
          <w:sz w:val="20"/>
          <w:szCs w:val="20"/>
          <w:u w:val="single"/>
        </w:rPr>
        <w:t xml:space="preserve">             </w:t>
      </w:r>
      <w:r w:rsidRPr="517BE6D5">
        <w:rPr>
          <w:sz w:val="20"/>
          <w:szCs w:val="20"/>
        </w:rPr>
        <w:t xml:space="preserve">  If yes, which one(s)?</w:t>
      </w:r>
      <w:r w:rsidR="0C8DAF02" w:rsidRPr="517BE6D5">
        <w:rPr>
          <w:sz w:val="20"/>
          <w:szCs w:val="20"/>
        </w:rPr>
        <w:t xml:space="preserve">  </w:t>
      </w:r>
      <w:r w:rsidR="5BF0F881" w:rsidRPr="517BE6D5">
        <w:rPr>
          <w:sz w:val="20"/>
          <w:szCs w:val="20"/>
        </w:rPr>
        <w:t>i</w:t>
      </w:r>
      <w:r w:rsidR="0C8DAF02" w:rsidRPr="517BE6D5">
        <w:rPr>
          <w:sz w:val="20"/>
          <w:szCs w:val="20"/>
        </w:rPr>
        <w:t xml:space="preserve">.e. SBA, Facebook Grant Program (see below), etc.  </w:t>
      </w:r>
      <w:r w:rsidR="0C8DAF02" w:rsidRPr="517BE6D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0F81E4ED" w14:textId="08D512C9" w:rsidR="622778ED" w:rsidRDefault="622778ED" w:rsidP="2F2EBDF8">
      <w:pPr>
        <w:ind w:left="360"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   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932F502" w14:textId="22E9CE5D" w:rsidR="622778ED" w:rsidRDefault="00986D7B" w:rsidP="2F2EBDF8">
      <w:pPr>
        <w:ind w:left="360" w:right="-624"/>
        <w:rPr>
          <w:rStyle w:val="Hyperlink"/>
          <w:sz w:val="20"/>
          <w:szCs w:val="20"/>
          <w:u w:val="none"/>
        </w:rPr>
      </w:pPr>
      <w:hyperlink r:id="rId9">
        <w:r w:rsidR="622778ED" w:rsidRPr="2F2EBDF8">
          <w:rPr>
            <w:rStyle w:val="Hyperlink"/>
            <w:sz w:val="20"/>
            <w:szCs w:val="20"/>
            <w:u w:val="none"/>
          </w:rPr>
          <w:t>https://www.sba</w:t>
        </w:r>
        <w:r w:rsidR="3D5E75D3" w:rsidRPr="2F2EBDF8">
          <w:rPr>
            <w:rStyle w:val="Hyperlink"/>
            <w:sz w:val="20"/>
            <w:szCs w:val="20"/>
            <w:u w:val="none"/>
          </w:rPr>
          <w:t>.gov/page/coronavirus-covid-19-small-business-guidance-loan-resources</w:t>
        </w:r>
      </w:hyperlink>
    </w:p>
    <w:p w14:paraId="351377BC" w14:textId="6421A57A" w:rsidR="1E399735" w:rsidRDefault="00986D7B" w:rsidP="2F2EBDF8">
      <w:pPr>
        <w:ind w:left="360" w:right="-624"/>
        <w:rPr>
          <w:sz w:val="20"/>
          <w:szCs w:val="20"/>
        </w:rPr>
      </w:pPr>
      <w:hyperlink r:id="rId10">
        <w:r w:rsidR="1E399735" w:rsidRPr="2F2EBDF8">
          <w:rPr>
            <w:rStyle w:val="Hyperlink"/>
            <w:sz w:val="20"/>
            <w:szCs w:val="20"/>
            <w:u w:val="none"/>
          </w:rPr>
          <w:t>https://www.facebook.com/business/boost/grants</w:t>
        </w:r>
      </w:hyperlink>
    </w:p>
    <w:p w14:paraId="511A53C3" w14:textId="7E421351" w:rsidR="2F2EBDF8" w:rsidRDefault="2F2EBDF8" w:rsidP="2F2EBDF8">
      <w:pPr>
        <w:ind w:left="360" w:right="-624"/>
        <w:rPr>
          <w:sz w:val="20"/>
          <w:szCs w:val="20"/>
        </w:rPr>
      </w:pPr>
    </w:p>
    <w:p w14:paraId="09887145" w14:textId="143028A4" w:rsidR="3865670E" w:rsidRDefault="3865670E" w:rsidP="2F2EBDF8">
      <w:pPr>
        <w:pStyle w:val="ListParagraph"/>
        <w:numPr>
          <w:ilvl w:val="0"/>
          <w:numId w:val="2"/>
        </w:numPr>
        <w:ind w:right="-624"/>
        <w:rPr>
          <w:rFonts w:asciiTheme="minorHAnsi" w:hAnsiTheme="minorHAnsi" w:cstheme="minorBidi"/>
          <w:sz w:val="20"/>
          <w:szCs w:val="20"/>
        </w:rPr>
      </w:pPr>
      <w:r w:rsidRPr="2F2EBDF8">
        <w:rPr>
          <w:sz w:val="20"/>
          <w:szCs w:val="20"/>
        </w:rPr>
        <w:t xml:space="preserve">What specific assistance are you requesting?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14:paraId="7240878F" w14:textId="0E738078" w:rsidR="3865670E" w:rsidRDefault="3865670E" w:rsidP="2F2EBDF8">
      <w:pPr>
        <w:ind w:left="360" w:right="-624"/>
        <w:rPr>
          <w:sz w:val="20"/>
          <w:szCs w:val="20"/>
          <w:u w:val="single"/>
        </w:rPr>
      </w:pPr>
      <w:r w:rsidRPr="517BE6D5">
        <w:rPr>
          <w:sz w:val="20"/>
          <w:szCs w:val="20"/>
        </w:rPr>
        <w:t xml:space="preserve">     </w:t>
      </w:r>
      <w:r w:rsidRPr="517BE6D5">
        <w:rPr>
          <w:sz w:val="20"/>
          <w:szCs w:val="20"/>
          <w:u w:val="single"/>
        </w:rPr>
        <w:t xml:space="preserve">                                                                               </w:t>
      </w:r>
      <w:r w:rsidR="1950109F" w:rsidRPr="517BE6D5">
        <w:rPr>
          <w:sz w:val="20"/>
          <w:szCs w:val="20"/>
          <w:u w:val="single"/>
        </w:rPr>
        <w:t xml:space="preserve"> </w:t>
      </w:r>
      <w:r w:rsidRPr="517BE6D5">
        <w:rPr>
          <w:sz w:val="20"/>
          <w:szCs w:val="20"/>
          <w:u w:val="single"/>
        </w:rPr>
        <w:t xml:space="preserve">                                                                                                   </w:t>
      </w:r>
    </w:p>
    <w:p w14:paraId="0CBECA25" w14:textId="22B8C784" w:rsidR="3865670E" w:rsidRDefault="3865670E" w:rsidP="2F2EBDF8">
      <w:pPr>
        <w:pStyle w:val="ListParagraph"/>
        <w:numPr>
          <w:ilvl w:val="0"/>
          <w:numId w:val="2"/>
        </w:numPr>
        <w:ind w:right="-624"/>
        <w:rPr>
          <w:rFonts w:asciiTheme="minorHAnsi" w:hAnsiTheme="minorHAnsi" w:cstheme="minorBidi"/>
          <w:sz w:val="20"/>
          <w:szCs w:val="20"/>
        </w:rPr>
      </w:pPr>
      <w:r w:rsidRPr="2F2EBDF8">
        <w:rPr>
          <w:sz w:val="20"/>
          <w:szCs w:val="20"/>
        </w:rPr>
        <w:t xml:space="preserve">What will you do with this assistance?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14:paraId="78A09A84" w14:textId="05B020F0" w:rsidR="3865670E" w:rsidRDefault="3865670E" w:rsidP="2F2EBDF8">
      <w:pPr>
        <w:ind w:left="360"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   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333442B" w14:textId="3851C0B2" w:rsidR="3865670E" w:rsidRDefault="3865670E" w:rsidP="517BE6D5">
      <w:pPr>
        <w:pStyle w:val="ListParagraph"/>
        <w:numPr>
          <w:ilvl w:val="0"/>
          <w:numId w:val="2"/>
        </w:numPr>
        <w:ind w:right="-624"/>
        <w:rPr>
          <w:rFonts w:asciiTheme="minorHAnsi" w:hAnsiTheme="minorHAnsi" w:cstheme="minorBidi"/>
          <w:sz w:val="20"/>
          <w:szCs w:val="20"/>
        </w:rPr>
      </w:pPr>
      <w:r w:rsidRPr="517BE6D5">
        <w:rPr>
          <w:sz w:val="20"/>
          <w:szCs w:val="20"/>
        </w:rPr>
        <w:t xml:space="preserve">What are the plans for your business?  </w:t>
      </w:r>
      <w:r w:rsidRPr="517BE6D5">
        <w:rPr>
          <w:sz w:val="20"/>
          <w:szCs w:val="20"/>
          <w:u w:val="single"/>
        </w:rPr>
        <w:t xml:space="preserve">                                         </w:t>
      </w:r>
      <w:r w:rsidR="682F9826" w:rsidRPr="517BE6D5">
        <w:rPr>
          <w:sz w:val="20"/>
          <w:szCs w:val="20"/>
          <w:u w:val="single"/>
        </w:rPr>
        <w:t xml:space="preserve"> </w:t>
      </w:r>
      <w:r w:rsidRPr="517BE6D5">
        <w:rPr>
          <w:sz w:val="20"/>
          <w:szCs w:val="20"/>
          <w:u w:val="single"/>
        </w:rPr>
        <w:t xml:space="preserve">                                                                           </w:t>
      </w:r>
    </w:p>
    <w:p w14:paraId="15DD17AA" w14:textId="320FBA01" w:rsidR="3865670E" w:rsidRDefault="3865670E" w:rsidP="2F2EBDF8">
      <w:pPr>
        <w:ind w:left="360" w:right="-624"/>
        <w:rPr>
          <w:sz w:val="20"/>
          <w:szCs w:val="20"/>
          <w:u w:val="single"/>
        </w:rPr>
      </w:pPr>
      <w:r w:rsidRPr="2F2EBDF8">
        <w:rPr>
          <w:sz w:val="20"/>
          <w:szCs w:val="20"/>
        </w:rPr>
        <w:t xml:space="preserve">     </w:t>
      </w:r>
      <w:r w:rsidRPr="2F2EBDF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84454D9" w14:textId="0A3DE481" w:rsidR="2F2EBDF8" w:rsidRDefault="2F2EBDF8" w:rsidP="2F2EBDF8">
      <w:pPr>
        <w:ind w:left="360" w:right="-624"/>
        <w:rPr>
          <w:sz w:val="20"/>
          <w:szCs w:val="20"/>
          <w:u w:val="single"/>
        </w:rPr>
      </w:pPr>
    </w:p>
    <w:p w14:paraId="7EB7A693" w14:textId="116BB1DD" w:rsidR="3865670E" w:rsidRDefault="3865670E" w:rsidP="2F2EBDF8">
      <w:pPr>
        <w:ind w:left="360" w:right="-624"/>
        <w:rPr>
          <w:sz w:val="20"/>
          <w:szCs w:val="20"/>
          <w:u w:val="single"/>
        </w:rPr>
      </w:pPr>
      <w:r w:rsidRPr="517BE6D5">
        <w:rPr>
          <w:sz w:val="20"/>
          <w:szCs w:val="20"/>
          <w:u w:val="single"/>
        </w:rPr>
        <w:t>In addition to the above information, please include</w:t>
      </w:r>
      <w:r w:rsidRPr="517BE6D5">
        <w:rPr>
          <w:sz w:val="20"/>
          <w:szCs w:val="20"/>
        </w:rPr>
        <w:t>:</w:t>
      </w:r>
    </w:p>
    <w:p w14:paraId="5BE7FE38" w14:textId="0E2FD868" w:rsidR="3865670E" w:rsidRDefault="3865670E" w:rsidP="517BE6D5">
      <w:pPr>
        <w:pStyle w:val="ListParagraph"/>
        <w:numPr>
          <w:ilvl w:val="0"/>
          <w:numId w:val="1"/>
        </w:numPr>
        <w:ind w:right="-624"/>
        <w:rPr>
          <w:rFonts w:asciiTheme="minorHAnsi" w:hAnsiTheme="minorHAnsi" w:cstheme="minorBidi"/>
          <w:sz w:val="20"/>
          <w:szCs w:val="20"/>
        </w:rPr>
      </w:pPr>
      <w:r w:rsidRPr="517BE6D5">
        <w:rPr>
          <w:sz w:val="20"/>
          <w:szCs w:val="20"/>
        </w:rPr>
        <w:t xml:space="preserve">Monthly sales for </w:t>
      </w:r>
      <w:r w:rsidR="55281FA4" w:rsidRPr="517BE6D5">
        <w:rPr>
          <w:sz w:val="20"/>
          <w:szCs w:val="20"/>
        </w:rPr>
        <w:t xml:space="preserve">the </w:t>
      </w:r>
      <w:r w:rsidRPr="517BE6D5">
        <w:rPr>
          <w:sz w:val="20"/>
          <w:szCs w:val="20"/>
        </w:rPr>
        <w:t xml:space="preserve">last twelve (12) months and four (4) weeks leading up to your </w:t>
      </w:r>
      <w:proofErr w:type="gramStart"/>
      <w:r w:rsidRPr="517BE6D5">
        <w:rPr>
          <w:sz w:val="20"/>
          <w:szCs w:val="20"/>
        </w:rPr>
        <w:t>request;</w:t>
      </w:r>
      <w:proofErr w:type="gramEnd"/>
    </w:p>
    <w:p w14:paraId="10A09BCB" w14:textId="4B92A4C8" w:rsidR="3865670E" w:rsidRDefault="3865670E" w:rsidP="2F2EBDF8">
      <w:pPr>
        <w:pStyle w:val="ListParagraph"/>
        <w:numPr>
          <w:ilvl w:val="0"/>
          <w:numId w:val="1"/>
        </w:numPr>
        <w:ind w:right="-624"/>
        <w:rPr>
          <w:sz w:val="20"/>
          <w:szCs w:val="20"/>
        </w:rPr>
      </w:pPr>
      <w:r w:rsidRPr="2F2EBDF8">
        <w:rPr>
          <w:sz w:val="20"/>
          <w:szCs w:val="20"/>
        </w:rPr>
        <w:t>Business financial statements (prior year and YTD);</w:t>
      </w:r>
      <w:r w:rsidR="003A737A">
        <w:rPr>
          <w:sz w:val="20"/>
          <w:szCs w:val="20"/>
        </w:rPr>
        <w:t xml:space="preserve"> and</w:t>
      </w:r>
    </w:p>
    <w:p w14:paraId="01F97BB8" w14:textId="3AA1D6E7" w:rsidR="517BE6D5" w:rsidRDefault="3865670E" w:rsidP="003A737A">
      <w:pPr>
        <w:pStyle w:val="ListParagraph"/>
        <w:numPr>
          <w:ilvl w:val="0"/>
          <w:numId w:val="1"/>
        </w:numPr>
        <w:ind w:right="-624"/>
        <w:rPr>
          <w:sz w:val="20"/>
          <w:szCs w:val="20"/>
        </w:rPr>
      </w:pPr>
      <w:r w:rsidRPr="003A737A">
        <w:rPr>
          <w:sz w:val="20"/>
          <w:szCs w:val="20"/>
        </w:rPr>
        <w:t>Three (3) months bank statements for business.</w:t>
      </w:r>
    </w:p>
    <w:p w14:paraId="6DBE2C50" w14:textId="60A754BA" w:rsidR="003A737A" w:rsidRDefault="003A737A" w:rsidP="003A737A">
      <w:pPr>
        <w:ind w:right="-624"/>
        <w:rPr>
          <w:sz w:val="20"/>
          <w:szCs w:val="20"/>
        </w:rPr>
      </w:pPr>
    </w:p>
    <w:p w14:paraId="0E6A5803" w14:textId="25E46338" w:rsidR="003A737A" w:rsidRDefault="003A737A" w:rsidP="003A737A">
      <w:pPr>
        <w:ind w:right="-624"/>
        <w:rPr>
          <w:sz w:val="20"/>
          <w:szCs w:val="20"/>
        </w:rPr>
      </w:pPr>
      <w:r>
        <w:rPr>
          <w:sz w:val="20"/>
          <w:szCs w:val="20"/>
        </w:rPr>
        <w:t>Please contact us with any questions.</w:t>
      </w:r>
    </w:p>
    <w:p w14:paraId="45BF2D04" w14:textId="6CCE24F9" w:rsidR="003A737A" w:rsidRDefault="003A737A" w:rsidP="003A737A">
      <w:pPr>
        <w:ind w:right="-6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Regards.</w:t>
      </w:r>
    </w:p>
    <w:p w14:paraId="3B6D462A" w14:textId="6A298DB3" w:rsidR="003A737A" w:rsidRDefault="003A737A" w:rsidP="003A737A">
      <w:pPr>
        <w:ind w:right="-624"/>
        <w:rPr>
          <w:sz w:val="20"/>
          <w:szCs w:val="20"/>
        </w:rPr>
      </w:pPr>
    </w:p>
    <w:p w14:paraId="32A79433" w14:textId="77777777" w:rsidR="003A737A" w:rsidRDefault="003A737A" w:rsidP="003A737A">
      <w:pPr>
        <w:ind w:right="-624"/>
        <w:rPr>
          <w:sz w:val="20"/>
          <w:szCs w:val="20"/>
        </w:rPr>
      </w:pPr>
    </w:p>
    <w:p w14:paraId="60912080" w14:textId="61ED2C30" w:rsidR="003A737A" w:rsidRDefault="003A737A" w:rsidP="003A737A">
      <w:pPr>
        <w:ind w:right="-6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Elizabeth I. Holland</w:t>
      </w:r>
    </w:p>
    <w:p w14:paraId="62C50819" w14:textId="5F530CDF" w:rsidR="003A737A" w:rsidRPr="003A737A" w:rsidRDefault="003A737A" w:rsidP="003A737A">
      <w:pPr>
        <w:ind w:right="-6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Chief Executive Officer</w:t>
      </w:r>
    </w:p>
    <w:sectPr w:rsidR="003A737A" w:rsidRPr="003A737A" w:rsidSect="0051341D">
      <w:pgSz w:w="12240" w:h="15840"/>
      <w:pgMar w:top="816" w:right="1440" w:bottom="1440" w:left="1440" w:header="816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7AB"/>
    <w:multiLevelType w:val="hybridMultilevel"/>
    <w:tmpl w:val="5DC26302"/>
    <w:lvl w:ilvl="0" w:tplc="D0B6614E">
      <w:start w:val="1"/>
      <w:numFmt w:val="decimal"/>
      <w:lvlText w:val="%1."/>
      <w:lvlJc w:val="left"/>
      <w:pPr>
        <w:ind w:left="720" w:hanging="360"/>
      </w:pPr>
    </w:lvl>
    <w:lvl w:ilvl="1" w:tplc="7270CA44">
      <w:start w:val="1"/>
      <w:numFmt w:val="lowerLetter"/>
      <w:lvlText w:val="%2."/>
      <w:lvlJc w:val="left"/>
      <w:pPr>
        <w:ind w:left="1440" w:hanging="360"/>
      </w:pPr>
    </w:lvl>
    <w:lvl w:ilvl="2" w:tplc="17DA69A4">
      <w:start w:val="1"/>
      <w:numFmt w:val="lowerRoman"/>
      <w:lvlText w:val="%3."/>
      <w:lvlJc w:val="right"/>
      <w:pPr>
        <w:ind w:left="2160" w:hanging="180"/>
      </w:pPr>
    </w:lvl>
    <w:lvl w:ilvl="3" w:tplc="1C7E7628">
      <w:start w:val="1"/>
      <w:numFmt w:val="decimal"/>
      <w:lvlText w:val="%4."/>
      <w:lvlJc w:val="left"/>
      <w:pPr>
        <w:ind w:left="2880" w:hanging="360"/>
      </w:pPr>
    </w:lvl>
    <w:lvl w:ilvl="4" w:tplc="423670E4">
      <w:start w:val="1"/>
      <w:numFmt w:val="lowerLetter"/>
      <w:lvlText w:val="%5."/>
      <w:lvlJc w:val="left"/>
      <w:pPr>
        <w:ind w:left="3600" w:hanging="360"/>
      </w:pPr>
    </w:lvl>
    <w:lvl w:ilvl="5" w:tplc="374CE1C2">
      <w:start w:val="1"/>
      <w:numFmt w:val="lowerRoman"/>
      <w:lvlText w:val="%6."/>
      <w:lvlJc w:val="right"/>
      <w:pPr>
        <w:ind w:left="4320" w:hanging="180"/>
      </w:pPr>
    </w:lvl>
    <w:lvl w:ilvl="6" w:tplc="7056EB82">
      <w:start w:val="1"/>
      <w:numFmt w:val="decimal"/>
      <w:lvlText w:val="%7."/>
      <w:lvlJc w:val="left"/>
      <w:pPr>
        <w:ind w:left="5040" w:hanging="360"/>
      </w:pPr>
    </w:lvl>
    <w:lvl w:ilvl="7" w:tplc="961AFF44">
      <w:start w:val="1"/>
      <w:numFmt w:val="lowerLetter"/>
      <w:lvlText w:val="%8."/>
      <w:lvlJc w:val="left"/>
      <w:pPr>
        <w:ind w:left="5760" w:hanging="360"/>
      </w:pPr>
    </w:lvl>
    <w:lvl w:ilvl="8" w:tplc="68587C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344"/>
    <w:multiLevelType w:val="hybridMultilevel"/>
    <w:tmpl w:val="D6FAB312"/>
    <w:lvl w:ilvl="0" w:tplc="61C0673E">
      <w:start w:val="1"/>
      <w:numFmt w:val="decimal"/>
      <w:lvlText w:val="%1."/>
      <w:lvlJc w:val="left"/>
      <w:pPr>
        <w:ind w:left="720" w:hanging="360"/>
      </w:pPr>
    </w:lvl>
    <w:lvl w:ilvl="1" w:tplc="1FEADE98">
      <w:start w:val="1"/>
      <w:numFmt w:val="lowerLetter"/>
      <w:lvlText w:val="%2."/>
      <w:lvlJc w:val="left"/>
      <w:pPr>
        <w:ind w:left="1440" w:hanging="360"/>
      </w:pPr>
    </w:lvl>
    <w:lvl w:ilvl="2" w:tplc="0CDA7308">
      <w:start w:val="1"/>
      <w:numFmt w:val="lowerRoman"/>
      <w:lvlText w:val="%3."/>
      <w:lvlJc w:val="right"/>
      <w:pPr>
        <w:ind w:left="2160" w:hanging="180"/>
      </w:pPr>
    </w:lvl>
    <w:lvl w:ilvl="3" w:tplc="88F6D8C0">
      <w:start w:val="1"/>
      <w:numFmt w:val="decimal"/>
      <w:lvlText w:val="%4."/>
      <w:lvlJc w:val="left"/>
      <w:pPr>
        <w:ind w:left="2880" w:hanging="360"/>
      </w:pPr>
    </w:lvl>
    <w:lvl w:ilvl="4" w:tplc="BD3E8F7C">
      <w:start w:val="1"/>
      <w:numFmt w:val="lowerLetter"/>
      <w:lvlText w:val="%5."/>
      <w:lvlJc w:val="left"/>
      <w:pPr>
        <w:ind w:left="3600" w:hanging="360"/>
      </w:pPr>
    </w:lvl>
    <w:lvl w:ilvl="5" w:tplc="F392C852">
      <w:start w:val="1"/>
      <w:numFmt w:val="lowerRoman"/>
      <w:lvlText w:val="%6."/>
      <w:lvlJc w:val="right"/>
      <w:pPr>
        <w:ind w:left="4320" w:hanging="180"/>
      </w:pPr>
    </w:lvl>
    <w:lvl w:ilvl="6" w:tplc="7416FE0E">
      <w:start w:val="1"/>
      <w:numFmt w:val="decimal"/>
      <w:lvlText w:val="%7."/>
      <w:lvlJc w:val="left"/>
      <w:pPr>
        <w:ind w:left="5040" w:hanging="360"/>
      </w:pPr>
    </w:lvl>
    <w:lvl w:ilvl="7" w:tplc="1B923198">
      <w:start w:val="1"/>
      <w:numFmt w:val="lowerLetter"/>
      <w:lvlText w:val="%8."/>
      <w:lvlJc w:val="left"/>
      <w:pPr>
        <w:ind w:left="5760" w:hanging="360"/>
      </w:pPr>
    </w:lvl>
    <w:lvl w:ilvl="8" w:tplc="F61290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0FF4"/>
    <w:multiLevelType w:val="hybridMultilevel"/>
    <w:tmpl w:val="65DC09DA"/>
    <w:lvl w:ilvl="0" w:tplc="446C2EBA">
      <w:start w:val="1"/>
      <w:numFmt w:val="decimal"/>
      <w:lvlText w:val="%1."/>
      <w:lvlJc w:val="left"/>
      <w:pPr>
        <w:ind w:left="720" w:hanging="360"/>
      </w:pPr>
    </w:lvl>
    <w:lvl w:ilvl="1" w:tplc="F74A9666">
      <w:start w:val="1"/>
      <w:numFmt w:val="lowerLetter"/>
      <w:lvlText w:val="%2."/>
      <w:lvlJc w:val="left"/>
      <w:pPr>
        <w:ind w:left="1440" w:hanging="360"/>
      </w:pPr>
    </w:lvl>
    <w:lvl w:ilvl="2" w:tplc="3AB47FA0">
      <w:start w:val="1"/>
      <w:numFmt w:val="lowerRoman"/>
      <w:lvlText w:val="%3."/>
      <w:lvlJc w:val="right"/>
      <w:pPr>
        <w:ind w:left="2160" w:hanging="180"/>
      </w:pPr>
    </w:lvl>
    <w:lvl w:ilvl="3" w:tplc="A59E1162">
      <w:start w:val="1"/>
      <w:numFmt w:val="decimal"/>
      <w:lvlText w:val="%4."/>
      <w:lvlJc w:val="left"/>
      <w:pPr>
        <w:ind w:left="2880" w:hanging="360"/>
      </w:pPr>
    </w:lvl>
    <w:lvl w:ilvl="4" w:tplc="577CB38E">
      <w:start w:val="1"/>
      <w:numFmt w:val="lowerLetter"/>
      <w:lvlText w:val="%5."/>
      <w:lvlJc w:val="left"/>
      <w:pPr>
        <w:ind w:left="3600" w:hanging="360"/>
      </w:pPr>
    </w:lvl>
    <w:lvl w:ilvl="5" w:tplc="CE3C63CA">
      <w:start w:val="1"/>
      <w:numFmt w:val="lowerRoman"/>
      <w:lvlText w:val="%6."/>
      <w:lvlJc w:val="right"/>
      <w:pPr>
        <w:ind w:left="4320" w:hanging="180"/>
      </w:pPr>
    </w:lvl>
    <w:lvl w:ilvl="6" w:tplc="9E443C1A">
      <w:start w:val="1"/>
      <w:numFmt w:val="decimal"/>
      <w:lvlText w:val="%7."/>
      <w:lvlJc w:val="left"/>
      <w:pPr>
        <w:ind w:left="5040" w:hanging="360"/>
      </w:pPr>
    </w:lvl>
    <w:lvl w:ilvl="7" w:tplc="2B2A41EC">
      <w:start w:val="1"/>
      <w:numFmt w:val="lowerLetter"/>
      <w:lvlText w:val="%8."/>
      <w:lvlJc w:val="left"/>
      <w:pPr>
        <w:ind w:left="5760" w:hanging="360"/>
      </w:pPr>
    </w:lvl>
    <w:lvl w:ilvl="8" w:tplc="4D18FF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1CD2"/>
    <w:multiLevelType w:val="hybridMultilevel"/>
    <w:tmpl w:val="C3EEF286"/>
    <w:lvl w:ilvl="0" w:tplc="C986AA50">
      <w:start w:val="1"/>
      <w:numFmt w:val="decimal"/>
      <w:lvlText w:val="%1."/>
      <w:lvlJc w:val="left"/>
      <w:pPr>
        <w:ind w:left="720" w:hanging="360"/>
      </w:pPr>
    </w:lvl>
    <w:lvl w:ilvl="1" w:tplc="401E227E">
      <w:start w:val="1"/>
      <w:numFmt w:val="lowerLetter"/>
      <w:lvlText w:val="%2."/>
      <w:lvlJc w:val="left"/>
      <w:pPr>
        <w:ind w:left="1440" w:hanging="360"/>
      </w:pPr>
    </w:lvl>
    <w:lvl w:ilvl="2" w:tplc="9968D42A">
      <w:start w:val="1"/>
      <w:numFmt w:val="lowerRoman"/>
      <w:lvlText w:val="%3."/>
      <w:lvlJc w:val="right"/>
      <w:pPr>
        <w:ind w:left="2160" w:hanging="180"/>
      </w:pPr>
    </w:lvl>
    <w:lvl w:ilvl="3" w:tplc="ED8CBBAA">
      <w:start w:val="1"/>
      <w:numFmt w:val="decimal"/>
      <w:lvlText w:val="%4."/>
      <w:lvlJc w:val="left"/>
      <w:pPr>
        <w:ind w:left="2880" w:hanging="360"/>
      </w:pPr>
    </w:lvl>
    <w:lvl w:ilvl="4" w:tplc="DCB841C6">
      <w:start w:val="1"/>
      <w:numFmt w:val="lowerLetter"/>
      <w:lvlText w:val="%5."/>
      <w:lvlJc w:val="left"/>
      <w:pPr>
        <w:ind w:left="3600" w:hanging="360"/>
      </w:pPr>
    </w:lvl>
    <w:lvl w:ilvl="5" w:tplc="934679B8">
      <w:start w:val="1"/>
      <w:numFmt w:val="lowerRoman"/>
      <w:lvlText w:val="%6."/>
      <w:lvlJc w:val="right"/>
      <w:pPr>
        <w:ind w:left="4320" w:hanging="180"/>
      </w:pPr>
    </w:lvl>
    <w:lvl w:ilvl="6" w:tplc="2AB485C4">
      <w:start w:val="1"/>
      <w:numFmt w:val="decimal"/>
      <w:lvlText w:val="%7."/>
      <w:lvlJc w:val="left"/>
      <w:pPr>
        <w:ind w:left="5040" w:hanging="360"/>
      </w:pPr>
    </w:lvl>
    <w:lvl w:ilvl="7" w:tplc="4C06F12E">
      <w:start w:val="1"/>
      <w:numFmt w:val="lowerLetter"/>
      <w:lvlText w:val="%8."/>
      <w:lvlJc w:val="left"/>
      <w:pPr>
        <w:ind w:left="5760" w:hanging="360"/>
      </w:pPr>
    </w:lvl>
    <w:lvl w:ilvl="8" w:tplc="113476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54E3"/>
    <w:multiLevelType w:val="hybridMultilevel"/>
    <w:tmpl w:val="9EF6BAB6"/>
    <w:lvl w:ilvl="0" w:tplc="867E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E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4C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3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23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ED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A8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89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32BCB"/>
    <w:multiLevelType w:val="hybridMultilevel"/>
    <w:tmpl w:val="7EE47D72"/>
    <w:lvl w:ilvl="0" w:tplc="F07425A2">
      <w:start w:val="1"/>
      <w:numFmt w:val="decimal"/>
      <w:lvlText w:val="%1."/>
      <w:lvlJc w:val="left"/>
      <w:pPr>
        <w:ind w:left="720" w:hanging="360"/>
      </w:pPr>
    </w:lvl>
    <w:lvl w:ilvl="1" w:tplc="0EA07C4C">
      <w:start w:val="1"/>
      <w:numFmt w:val="lowerLetter"/>
      <w:lvlText w:val="%2."/>
      <w:lvlJc w:val="left"/>
      <w:pPr>
        <w:ind w:left="1440" w:hanging="360"/>
      </w:pPr>
    </w:lvl>
    <w:lvl w:ilvl="2" w:tplc="E1DA262E">
      <w:start w:val="1"/>
      <w:numFmt w:val="lowerRoman"/>
      <w:lvlText w:val="%3."/>
      <w:lvlJc w:val="right"/>
      <w:pPr>
        <w:ind w:left="2160" w:hanging="180"/>
      </w:pPr>
    </w:lvl>
    <w:lvl w:ilvl="3" w:tplc="3CC0E3B4">
      <w:start w:val="1"/>
      <w:numFmt w:val="decimal"/>
      <w:lvlText w:val="%4."/>
      <w:lvlJc w:val="left"/>
      <w:pPr>
        <w:ind w:left="2880" w:hanging="360"/>
      </w:pPr>
    </w:lvl>
    <w:lvl w:ilvl="4" w:tplc="EAF68A66">
      <w:start w:val="1"/>
      <w:numFmt w:val="lowerLetter"/>
      <w:lvlText w:val="%5."/>
      <w:lvlJc w:val="left"/>
      <w:pPr>
        <w:ind w:left="3600" w:hanging="360"/>
      </w:pPr>
    </w:lvl>
    <w:lvl w:ilvl="5" w:tplc="F64AF5DC">
      <w:start w:val="1"/>
      <w:numFmt w:val="lowerRoman"/>
      <w:lvlText w:val="%6."/>
      <w:lvlJc w:val="right"/>
      <w:pPr>
        <w:ind w:left="4320" w:hanging="180"/>
      </w:pPr>
    </w:lvl>
    <w:lvl w:ilvl="6" w:tplc="A2AAF8E2">
      <w:start w:val="1"/>
      <w:numFmt w:val="decimal"/>
      <w:lvlText w:val="%7."/>
      <w:lvlJc w:val="left"/>
      <w:pPr>
        <w:ind w:left="5040" w:hanging="360"/>
      </w:pPr>
    </w:lvl>
    <w:lvl w:ilvl="7" w:tplc="9A204206">
      <w:start w:val="1"/>
      <w:numFmt w:val="lowerLetter"/>
      <w:lvlText w:val="%8."/>
      <w:lvlJc w:val="left"/>
      <w:pPr>
        <w:ind w:left="5760" w:hanging="360"/>
      </w:pPr>
    </w:lvl>
    <w:lvl w:ilvl="8" w:tplc="4DBEF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D"/>
    <w:rsid w:val="00352742"/>
    <w:rsid w:val="003A737A"/>
    <w:rsid w:val="0051341D"/>
    <w:rsid w:val="006A5D5F"/>
    <w:rsid w:val="00827DAF"/>
    <w:rsid w:val="00986D7B"/>
    <w:rsid w:val="00AF493E"/>
    <w:rsid w:val="00B07E66"/>
    <w:rsid w:val="00E21EB5"/>
    <w:rsid w:val="00ECEB5F"/>
    <w:rsid w:val="00EF6F35"/>
    <w:rsid w:val="01957A1A"/>
    <w:rsid w:val="025B7A5A"/>
    <w:rsid w:val="02745357"/>
    <w:rsid w:val="02D8435C"/>
    <w:rsid w:val="0367C705"/>
    <w:rsid w:val="036C9FCA"/>
    <w:rsid w:val="051E57E4"/>
    <w:rsid w:val="06B10CCA"/>
    <w:rsid w:val="06EE1633"/>
    <w:rsid w:val="0736A378"/>
    <w:rsid w:val="07D58AD3"/>
    <w:rsid w:val="08565D4D"/>
    <w:rsid w:val="09FB62F2"/>
    <w:rsid w:val="0ACCEEEA"/>
    <w:rsid w:val="0BE23797"/>
    <w:rsid w:val="0C5A5326"/>
    <w:rsid w:val="0C8DAF02"/>
    <w:rsid w:val="0C962294"/>
    <w:rsid w:val="0DF0F888"/>
    <w:rsid w:val="0E770A08"/>
    <w:rsid w:val="0F2850A9"/>
    <w:rsid w:val="0F4A3405"/>
    <w:rsid w:val="10AFA37B"/>
    <w:rsid w:val="11B8A1A1"/>
    <w:rsid w:val="121549A0"/>
    <w:rsid w:val="13167B2F"/>
    <w:rsid w:val="13D2CDAB"/>
    <w:rsid w:val="143BA6A1"/>
    <w:rsid w:val="15743898"/>
    <w:rsid w:val="17605883"/>
    <w:rsid w:val="187FF195"/>
    <w:rsid w:val="1950109F"/>
    <w:rsid w:val="1A341CB3"/>
    <w:rsid w:val="1A3CCB34"/>
    <w:rsid w:val="1AE4B276"/>
    <w:rsid w:val="1C0D5F76"/>
    <w:rsid w:val="1C34520D"/>
    <w:rsid w:val="1E399735"/>
    <w:rsid w:val="1EB5056D"/>
    <w:rsid w:val="1FF08756"/>
    <w:rsid w:val="200BD864"/>
    <w:rsid w:val="203D4AF5"/>
    <w:rsid w:val="20D22578"/>
    <w:rsid w:val="21F810EC"/>
    <w:rsid w:val="225DE9F2"/>
    <w:rsid w:val="2295C957"/>
    <w:rsid w:val="22F1628A"/>
    <w:rsid w:val="23F5B5C4"/>
    <w:rsid w:val="24C5B6A7"/>
    <w:rsid w:val="285B9BAC"/>
    <w:rsid w:val="287524FC"/>
    <w:rsid w:val="29C52CEE"/>
    <w:rsid w:val="29C810AB"/>
    <w:rsid w:val="2A9837EC"/>
    <w:rsid w:val="2F2EBDF8"/>
    <w:rsid w:val="2FA1FF4B"/>
    <w:rsid w:val="318B42DF"/>
    <w:rsid w:val="326663C9"/>
    <w:rsid w:val="329E68C4"/>
    <w:rsid w:val="32AF51B8"/>
    <w:rsid w:val="33A4E23B"/>
    <w:rsid w:val="35C3C142"/>
    <w:rsid w:val="37CDB59B"/>
    <w:rsid w:val="37D2A2D5"/>
    <w:rsid w:val="3865670E"/>
    <w:rsid w:val="39336097"/>
    <w:rsid w:val="3AA7CBF2"/>
    <w:rsid w:val="3B444278"/>
    <w:rsid w:val="3C87BD7A"/>
    <w:rsid w:val="3C95ADB2"/>
    <w:rsid w:val="3CD047CB"/>
    <w:rsid w:val="3D5E75D3"/>
    <w:rsid w:val="3DA845B3"/>
    <w:rsid w:val="3E7800C6"/>
    <w:rsid w:val="3EE1AAAC"/>
    <w:rsid w:val="3FB1548C"/>
    <w:rsid w:val="402DC2D2"/>
    <w:rsid w:val="4218B6D5"/>
    <w:rsid w:val="426E2C43"/>
    <w:rsid w:val="4280EB1A"/>
    <w:rsid w:val="4372DFC5"/>
    <w:rsid w:val="448784CF"/>
    <w:rsid w:val="44971223"/>
    <w:rsid w:val="453BF119"/>
    <w:rsid w:val="459D0B99"/>
    <w:rsid w:val="45FE80EC"/>
    <w:rsid w:val="46066BB8"/>
    <w:rsid w:val="478C5F1D"/>
    <w:rsid w:val="490FBD86"/>
    <w:rsid w:val="493DC026"/>
    <w:rsid w:val="495C8D8F"/>
    <w:rsid w:val="4A214AFF"/>
    <w:rsid w:val="4C0A764F"/>
    <w:rsid w:val="4C53623C"/>
    <w:rsid w:val="4C6C57C8"/>
    <w:rsid w:val="4D54985A"/>
    <w:rsid w:val="4D68B37B"/>
    <w:rsid w:val="4ECCB685"/>
    <w:rsid w:val="503A8840"/>
    <w:rsid w:val="5099ECDE"/>
    <w:rsid w:val="517BE6D5"/>
    <w:rsid w:val="52E942F0"/>
    <w:rsid w:val="52F826ED"/>
    <w:rsid w:val="54D008FE"/>
    <w:rsid w:val="55281FA4"/>
    <w:rsid w:val="596C2EE0"/>
    <w:rsid w:val="59EB318F"/>
    <w:rsid w:val="5A3714CD"/>
    <w:rsid w:val="5AD33945"/>
    <w:rsid w:val="5B636480"/>
    <w:rsid w:val="5BA99715"/>
    <w:rsid w:val="5BF0F881"/>
    <w:rsid w:val="5EAC8879"/>
    <w:rsid w:val="5F08CAF7"/>
    <w:rsid w:val="5F0ECB12"/>
    <w:rsid w:val="6020FD5D"/>
    <w:rsid w:val="60280927"/>
    <w:rsid w:val="60E6B2D1"/>
    <w:rsid w:val="6111E3AB"/>
    <w:rsid w:val="61880B4B"/>
    <w:rsid w:val="622778ED"/>
    <w:rsid w:val="62709DF6"/>
    <w:rsid w:val="6369946F"/>
    <w:rsid w:val="64039F99"/>
    <w:rsid w:val="6466F381"/>
    <w:rsid w:val="669C864C"/>
    <w:rsid w:val="66DEE6C1"/>
    <w:rsid w:val="67019746"/>
    <w:rsid w:val="67458DD1"/>
    <w:rsid w:val="67FE0A6A"/>
    <w:rsid w:val="682F9826"/>
    <w:rsid w:val="68E9B7EC"/>
    <w:rsid w:val="698F9060"/>
    <w:rsid w:val="6A0F3CAC"/>
    <w:rsid w:val="6AC4581E"/>
    <w:rsid w:val="6AD49BA2"/>
    <w:rsid w:val="6B00B3E6"/>
    <w:rsid w:val="6C05D974"/>
    <w:rsid w:val="6CFAC454"/>
    <w:rsid w:val="6D65F9BC"/>
    <w:rsid w:val="6DBCC468"/>
    <w:rsid w:val="709D1C8C"/>
    <w:rsid w:val="71BC0138"/>
    <w:rsid w:val="725D3A28"/>
    <w:rsid w:val="73270822"/>
    <w:rsid w:val="73628AD3"/>
    <w:rsid w:val="736C63B8"/>
    <w:rsid w:val="7614EB9D"/>
    <w:rsid w:val="78C1452E"/>
    <w:rsid w:val="78D3A70F"/>
    <w:rsid w:val="79248AA7"/>
    <w:rsid w:val="798FF80D"/>
    <w:rsid w:val="79DA52BE"/>
    <w:rsid w:val="79DCA2E7"/>
    <w:rsid w:val="7AE85CC0"/>
    <w:rsid w:val="7BF0BF21"/>
    <w:rsid w:val="7DB2CF69"/>
    <w:rsid w:val="7FBDB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0A2EE"/>
  <w15:docId w15:val="{730BDFB4-ABC2-4E18-9F9A-0B3D070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52742"/>
  </w:style>
  <w:style w:type="character" w:customStyle="1" w:styleId="Hypertext">
    <w:name w:val="Hypertext"/>
    <w:uiPriority w:val="99"/>
    <w:rsid w:val="00352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business/boost/gra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ba.gov/page/coronavirus-covid-19-small-business-guidance-lo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fbecf2c2-b030-4bb1-8b5c-bb3b41fa0036">ZS6HR4D4JVJV-2-20091</_dlc_DocId>
    <_dlc_DocIdUrl xmlns="fbecf2c2-b030-4bb1-8b5c-bb3b41fa0036">
      <Url>https://abbell.sharepoint.com/sites/Abbell/_layouts/15/DocIdRedir.aspx?ID=ZS6HR4D4JVJV-2-20091</Url>
      <Description>ZS6HR4D4JVJV-2-20091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DAF88E10494588327873C219F83C" ma:contentTypeVersion="16" ma:contentTypeDescription="Create a new document." ma:contentTypeScope="" ma:versionID="448ca5e13af3f21b2837369fa06d0084">
  <xsd:schema xmlns:xsd="http://www.w3.org/2001/XMLSchema" xmlns:xs="http://www.w3.org/2001/XMLSchema" xmlns:p="http://schemas.microsoft.com/office/2006/metadata/properties" xmlns:ns1="http://schemas.microsoft.com/sharepoint/v3" xmlns:ns2="fbecf2c2-b030-4bb1-8b5c-bb3b41fa0036" xmlns:ns3="c7de81af-3fbf-47e1-b03c-cd5a78cb52b6" targetNamespace="http://schemas.microsoft.com/office/2006/metadata/properties" ma:root="true" ma:fieldsID="0ca47cbcf48ab6ab5bbc1c61a898e9c6" ns1:_="" ns2:_="" ns3:_="">
    <xsd:import namespace="http://schemas.microsoft.com/sharepoint/v3"/>
    <xsd:import namespace="fbecf2c2-b030-4bb1-8b5c-bb3b41fa0036"/>
    <xsd:import namespace="c7de81af-3fbf-47e1-b03c-cd5a78cb52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cf2c2-b030-4bb1-8b5c-bb3b41fa00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81af-3fbf-47e1-b03c-cd5a78cb5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7E0343-489F-4F10-AE43-87BD98A00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2B2C4-8570-4026-9D2A-574865DEA60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c7de81af-3fbf-47e1-b03c-cd5a78cb52b6"/>
    <ds:schemaRef ds:uri="fbecf2c2-b030-4bb1-8b5c-bb3b41fa003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4B3E67-E63C-4736-B762-BE5DA956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ecf2c2-b030-4bb1-8b5c-bb3b41fa0036"/>
    <ds:schemaRef ds:uri="c7de81af-3fbf-47e1-b03c-cd5a78cb5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AF1B8-8A07-4100-A7DF-764865AEA2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4481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LizM</dc:creator>
  <cp:lastModifiedBy>Matthew D. Baumann</cp:lastModifiedBy>
  <cp:revision>2</cp:revision>
  <cp:lastPrinted>2015-05-05T20:21:00Z</cp:lastPrinted>
  <dcterms:created xsi:type="dcterms:W3CDTF">2020-04-08T22:18:00Z</dcterms:created>
  <dcterms:modified xsi:type="dcterms:W3CDTF">2020-04-08T22:18:00Z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0x0101008542DAF88E10494588327873C219F83C</vt:lpwstr>
  </property>
  <property fmtid="{D5CDD505-2E9C-101B-9397-08002B2CF9AE}" pid="3" name="_dlc_DocIdItemGuid">
    <vt:lpwstr>8b1278a0-7bf6-434b-9146-4dd0d005d1f2</vt:lpwstr>
  </property>
</Properties>
</file>