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DDA9C" w14:textId="77777777" w:rsidR="004C246C" w:rsidRDefault="004C246C" w:rsidP="004C246C">
      <w:r>
        <w:t>Dear</w:t>
      </w:r>
      <w:r>
        <w:rPr>
          <w:color w:val="1F497D"/>
        </w:rPr>
        <w:t xml:space="preserve"> _____</w:t>
      </w:r>
      <w:proofErr w:type="gramStart"/>
      <w:r>
        <w:rPr>
          <w:color w:val="1F497D"/>
        </w:rPr>
        <w:t xml:space="preserve">_ </w:t>
      </w:r>
      <w:r>
        <w:t>,</w:t>
      </w:r>
      <w:proofErr w:type="gramEnd"/>
    </w:p>
    <w:p w14:paraId="3758980C" w14:textId="77777777" w:rsidR="004C246C" w:rsidRDefault="004C246C" w:rsidP="004C246C">
      <w:r>
        <w:t> </w:t>
      </w:r>
    </w:p>
    <w:p w14:paraId="5CCDC41F" w14:textId="77777777" w:rsidR="004C246C" w:rsidRDefault="004C246C" w:rsidP="004C246C">
      <w:r>
        <w:t>Thank you for your letter and voice mail questioning your payment of rent. We feel for you!  We understand these are trying times for your business, for our business, and for all businesses right now. This surely is uncharted territory for all of us and the best we can do is take things day by day, and hope that in a few weeks business will return to normal.</w:t>
      </w:r>
    </w:p>
    <w:p w14:paraId="5CE9C934" w14:textId="77777777" w:rsidR="004C246C" w:rsidRDefault="004C246C" w:rsidP="004C246C">
      <w:r>
        <w:t> </w:t>
      </w:r>
    </w:p>
    <w:p w14:paraId="0FD8B7F8" w14:textId="77777777" w:rsidR="004C246C" w:rsidRDefault="004C246C" w:rsidP="004C246C">
      <w:r>
        <w:t xml:space="preserve">Until the dust has settled and we know when practices and businesses can entirely open and what State, Federal, Municipal, and Insurance relief is available Imperial Realty is waiving late fees and interest to tenants who made timely March payments for rent that is not paid on time for April. We cannot provide rent abatement. </w:t>
      </w:r>
    </w:p>
    <w:p w14:paraId="0816640A" w14:textId="77777777" w:rsidR="004C246C" w:rsidRDefault="004C246C" w:rsidP="004C246C">
      <w:r>
        <w:t> </w:t>
      </w:r>
    </w:p>
    <w:p w14:paraId="5E0876EC" w14:textId="77777777" w:rsidR="004C246C" w:rsidRDefault="004C246C" w:rsidP="004C246C">
      <w:r>
        <w:t xml:space="preserve">We continue to monitor the news daily, if not hourly, and look forward to hearing what relief will be to various businesses and know that there will be help available from government and other agencies, however Imperial Realty is not structured to act as a bank for tenants. </w:t>
      </w:r>
    </w:p>
    <w:p w14:paraId="05C72AC8" w14:textId="77777777" w:rsidR="004C246C" w:rsidRDefault="004C246C" w:rsidP="004C246C">
      <w:r>
        <w:t> </w:t>
      </w:r>
    </w:p>
    <w:p w14:paraId="44C0F57A" w14:textId="77777777" w:rsidR="004C246C" w:rsidRDefault="004C246C" w:rsidP="004C246C">
      <w:r>
        <w:t xml:space="preserve">In the meantime, Imperial Realty is keeping </w:t>
      </w:r>
      <w:proofErr w:type="gramStart"/>
      <w:r>
        <w:t>all of</w:t>
      </w:r>
      <w:proofErr w:type="gramEnd"/>
      <w:r>
        <w:t xml:space="preserve"> our buildings open, cleaned, and heated, with common areas sanitized. We are keeping our office functioning, paying all our bills timely and paying our staff so we can continue to serve our tenants. </w:t>
      </w:r>
    </w:p>
    <w:p w14:paraId="3996135A" w14:textId="77777777" w:rsidR="004C246C" w:rsidRDefault="004C246C" w:rsidP="004C246C">
      <w:r>
        <w:t> </w:t>
      </w:r>
    </w:p>
    <w:p w14:paraId="4D7128DB" w14:textId="77777777" w:rsidR="004C246C" w:rsidRDefault="004C246C" w:rsidP="004C246C">
      <w:r>
        <w:t xml:space="preserve">We look forward to a healthy work environment again soon followed by the recovery of our economy. Thank you and stay healthy! </w:t>
      </w:r>
    </w:p>
    <w:p w14:paraId="09392624" w14:textId="77777777" w:rsidR="004C246C" w:rsidRDefault="004C246C" w:rsidP="004C246C">
      <w:r>
        <w:t> </w:t>
      </w:r>
    </w:p>
    <w:p w14:paraId="7078D89D" w14:textId="77777777" w:rsidR="004C246C" w:rsidRDefault="004C246C" w:rsidP="004C246C">
      <w:r>
        <w:t>Sincerely,</w:t>
      </w:r>
    </w:p>
    <w:p w14:paraId="671AFF4F" w14:textId="77777777" w:rsidR="004C246C" w:rsidRDefault="004C246C" w:rsidP="004C246C">
      <w:r>
        <w:t>Julia Klairmont</w:t>
      </w:r>
    </w:p>
    <w:p w14:paraId="11C178B5" w14:textId="77777777" w:rsidR="004C246C" w:rsidRDefault="004C246C" w:rsidP="004C246C">
      <w:r>
        <w:t xml:space="preserve">Director of Operations and Leasing </w:t>
      </w:r>
    </w:p>
    <w:p w14:paraId="7C57219B" w14:textId="77777777" w:rsidR="00705C7D" w:rsidRDefault="004C246C">
      <w:bookmarkStart w:id="0" w:name="_GoBack"/>
      <w:bookmarkEnd w:id="0"/>
    </w:p>
    <w:sectPr w:rsidR="00705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6C"/>
    <w:rsid w:val="0009318D"/>
    <w:rsid w:val="004A7BA0"/>
    <w:rsid w:val="004C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7EE3"/>
  <w15:chartTrackingRefBased/>
  <w15:docId w15:val="{3A8B911D-EEE0-488F-8354-8187D589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4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8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 Baumann</dc:creator>
  <cp:keywords/>
  <dc:description/>
  <cp:lastModifiedBy>Matthew D. Baumann</cp:lastModifiedBy>
  <cp:revision>1</cp:revision>
  <dcterms:created xsi:type="dcterms:W3CDTF">2020-04-13T18:01:00Z</dcterms:created>
  <dcterms:modified xsi:type="dcterms:W3CDTF">2020-04-13T18:02:00Z</dcterms:modified>
</cp:coreProperties>
</file>